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544F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544FC" w:rsidRDefault="002544F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2544FC">
        <w:trPr>
          <w:cantSplit/>
        </w:trPr>
        <w:tc>
          <w:tcPr>
            <w:tcW w:w="7939" w:type="dxa"/>
          </w:tcPr>
          <w:p w:rsidR="002544FC" w:rsidRDefault="002544FC" w:rsidP="002311E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CERTIFICATE OF LIKELY COMPLIANCE</w:t>
            </w:r>
            <w:r w:rsidR="006C0821">
              <w:rPr>
                <w:rFonts w:ascii="Arial" w:hAnsi="Arial"/>
                <w:b/>
                <w:sz w:val="28"/>
              </w:rPr>
              <w:t xml:space="preserve"> </w:t>
            </w:r>
            <w:r w:rsidR="002311EF">
              <w:rPr>
                <w:rFonts w:ascii="Arial" w:hAnsi="Arial"/>
                <w:b/>
                <w:sz w:val="28"/>
              </w:rPr>
              <w:t>– BUILDING WORK</w:t>
            </w:r>
          </w:p>
        </w:tc>
        <w:tc>
          <w:tcPr>
            <w:tcW w:w="1701" w:type="dxa"/>
            <w:shd w:val="pct20" w:color="auto" w:fill="auto"/>
          </w:tcPr>
          <w:p w:rsidR="002544FC" w:rsidRDefault="002544FC" w:rsidP="002311EF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6C0821">
              <w:rPr>
                <w:rFonts w:ascii="Arial" w:hAnsi="Arial"/>
                <w:b/>
                <w:sz w:val="26"/>
              </w:rPr>
              <w:t>1</w:t>
            </w:r>
            <w:r w:rsidR="005E578B">
              <w:rPr>
                <w:rFonts w:ascii="Arial" w:hAnsi="Arial"/>
                <w:b/>
                <w:sz w:val="26"/>
              </w:rPr>
              <w:t>34</w:t>
            </w:r>
          </w:p>
          <w:p w:rsidR="002311EF" w:rsidRDefault="002311EF" w:rsidP="002311EF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9</w:t>
            </w:r>
            <w:r w:rsidR="00425F03">
              <w:rPr>
                <w:rFonts w:ascii="Arial" w:hAnsi="Arial"/>
                <w:b/>
                <w:sz w:val="26"/>
              </w:rPr>
              <w:t>8</w:t>
            </w:r>
          </w:p>
        </w:tc>
      </w:tr>
      <w:tr w:rsidR="002544F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544FC" w:rsidRDefault="002544FC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2544FC" w:rsidRDefault="001951AE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397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FC" w:rsidRDefault="002544FC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11</w:t>
                            </w:r>
                            <w:r w:rsidR="00E4253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544FC" w:rsidRDefault="002544FC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11</w:t>
                      </w:r>
                      <w:r w:rsidR="00E4253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544FC" w:rsidRDefault="002544F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2544FC" w:rsidRDefault="002544FC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A3A0E" w:rsidTr="003C7176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Pr="00285FFD" w:rsidRDefault="007A3A0E" w:rsidP="003C7176">
            <w:pPr>
              <w:rPr>
                <w:rFonts w:ascii="Arial" w:hAnsi="Arial"/>
                <w:b/>
                <w:szCs w:val="24"/>
              </w:rPr>
            </w:pPr>
            <w:r w:rsidRPr="00285FFD">
              <w:rPr>
                <w:rFonts w:ascii="Arial" w:hAnsi="Arial"/>
                <w:b/>
                <w:szCs w:val="24"/>
              </w:rPr>
              <w:t>Applicant / Owner/ Owner builder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6C2958" w:rsidRDefault="007A3A0E" w:rsidP="006C2958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29"/>
        <w:gridCol w:w="7686"/>
      </w:tblGrid>
      <w:tr w:rsidR="006C2958" w:rsidTr="006C2958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C2958" w:rsidRDefault="006C2958" w:rsidP="006C295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7A3A0E" w:rsidRPr="00C72179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703"/>
        <w:gridCol w:w="282"/>
        <w:gridCol w:w="1405"/>
        <w:gridCol w:w="282"/>
        <w:gridCol w:w="558"/>
        <w:gridCol w:w="283"/>
        <w:gridCol w:w="980"/>
        <w:gridCol w:w="1258"/>
        <w:gridCol w:w="1934"/>
        <w:gridCol w:w="10"/>
      </w:tblGrid>
      <w:tr w:rsidR="007A3A0E" w:rsidTr="003C7176">
        <w:trPr>
          <w:gridAfter w:val="1"/>
          <w:wAfter w:w="10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Registration number: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</w:tr>
      <w:tr w:rsidR="007A3A0E" w:rsidTr="003C7176">
        <w:trPr>
          <w:gridAfter w:val="1"/>
          <w:wAfter w:w="10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7A3A0E" w:rsidTr="006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A3A0E" w:rsidTr="006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  <w:sz w:val="8"/>
              </w:rPr>
            </w:pPr>
          </w:p>
        </w:tc>
      </w:tr>
      <w:tr w:rsidR="007A3A0E" w:rsidTr="006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A3A0E" w:rsidTr="006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  <w:sz w:val="8"/>
              </w:rPr>
            </w:pPr>
          </w:p>
        </w:tc>
      </w:tr>
      <w:tr w:rsidR="007A3A0E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  <w:tr w:rsidR="007A3A0E" w:rsidTr="006C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50" w:type="dxa"/>
            <w:gridSpan w:val="11"/>
            <w:vAlign w:val="center"/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  <w:sz w:val="8"/>
              </w:rPr>
            </w:pPr>
          </w:p>
        </w:tc>
      </w:tr>
      <w:tr w:rsidR="006C2958" w:rsidTr="0078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C2958" w:rsidRDefault="006C2958" w:rsidP="00786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58" w:rsidRDefault="006C2958" w:rsidP="0078639E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6C2958" w:rsidRPr="00285FFD" w:rsidRDefault="006C2958" w:rsidP="007A3A0E">
      <w:pPr>
        <w:ind w:right="697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6C2958" w:rsidTr="006C295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C2958" w:rsidRDefault="006C2958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958" w:rsidRDefault="006C2958" w:rsidP="003C7176">
            <w:pPr>
              <w:rPr>
                <w:rFonts w:ascii="Arial" w:hAnsi="Arial"/>
              </w:rPr>
            </w:pPr>
          </w:p>
        </w:tc>
      </w:tr>
    </w:tbl>
    <w:p w:rsidR="007A3A0E" w:rsidRDefault="006C2958" w:rsidP="006C2958">
      <w:pPr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6C2958" w:rsidRPr="006C2958" w:rsidRDefault="006C2958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A3A0E" w:rsidTr="003C7176">
        <w:trPr>
          <w:cantSplit/>
        </w:trPr>
        <w:tc>
          <w:tcPr>
            <w:tcW w:w="6380" w:type="dxa"/>
          </w:tcPr>
          <w:p w:rsidR="007A3A0E" w:rsidRPr="00285FFD" w:rsidRDefault="007A3A0E" w:rsidP="003C7176">
            <w:pPr>
              <w:rPr>
                <w:rFonts w:ascii="Arial" w:hAnsi="Arial"/>
                <w:b/>
                <w:szCs w:val="24"/>
              </w:rPr>
            </w:pPr>
            <w:r w:rsidRPr="00285FFD">
              <w:rPr>
                <w:rFonts w:ascii="Arial" w:hAnsi="Arial"/>
                <w:b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285FFD" w:rsidRDefault="007A3A0E" w:rsidP="007A3A0E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677"/>
        <w:gridCol w:w="1826"/>
        <w:gridCol w:w="4186"/>
      </w:tblGrid>
      <w:tr w:rsidR="007A3A0E" w:rsidTr="006C295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  <w:tr w:rsidR="007A3A0E" w:rsidTr="006C2958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A3A0E" w:rsidRPr="00285FFD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A0E" w:rsidRPr="00285FFD" w:rsidRDefault="007A3A0E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3A0E" w:rsidRPr="00285FFD" w:rsidRDefault="007A3A0E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A0E" w:rsidRPr="00285FFD" w:rsidRDefault="007A3A0E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A3A0E" w:rsidTr="006C29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388" w:type="dxa"/>
            <w:gridSpan w:val="3"/>
          </w:tcPr>
          <w:p w:rsidR="007A3A0E" w:rsidRPr="00285FFD" w:rsidRDefault="007A3A0E" w:rsidP="003C7176">
            <w:pPr>
              <w:rPr>
                <w:rFonts w:ascii="Arial" w:hAnsi="Arial"/>
                <w:b/>
                <w:szCs w:val="24"/>
              </w:rPr>
            </w:pPr>
            <w:r w:rsidRPr="00285FFD">
              <w:rPr>
                <w:rFonts w:ascii="Arial" w:hAnsi="Arial"/>
                <w:b/>
                <w:szCs w:val="24"/>
              </w:rPr>
              <w:t>Details of building work:</w:t>
            </w:r>
          </w:p>
        </w:tc>
        <w:tc>
          <w:tcPr>
            <w:tcW w:w="4252" w:type="dxa"/>
            <w:shd w:val="pct20" w:color="auto" w:fill="auto"/>
          </w:tcPr>
          <w:p w:rsidR="007A3A0E" w:rsidRDefault="007A3A0E" w:rsidP="003C7176">
            <w:pPr>
              <w:ind w:right="-108"/>
              <w:rPr>
                <w:rFonts w:ascii="Arial" w:hAnsi="Arial"/>
              </w:rPr>
            </w:pPr>
          </w:p>
        </w:tc>
      </w:tr>
    </w:tbl>
    <w:p w:rsidR="007A3A0E" w:rsidRPr="00C72179" w:rsidRDefault="007A3A0E" w:rsidP="007A3A0E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A3A0E" w:rsidRPr="002311EF" w:rsidRDefault="007A3A0E" w:rsidP="003C7176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A0E" w:rsidRPr="002311EF" w:rsidRDefault="007A3A0E" w:rsidP="003C7176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A0E" w:rsidRPr="002311EF" w:rsidRDefault="007A3A0E" w:rsidP="003C7176">
            <w:pPr>
              <w:rPr>
                <w:rFonts w:ascii="Arial" w:hAnsi="Arial"/>
                <w:sz w:val="20"/>
              </w:rPr>
            </w:pPr>
            <w:r w:rsidRPr="002311EF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p w:rsidR="007A3A0E" w:rsidRDefault="00C72179" w:rsidP="007A3A0E">
      <w:pPr>
        <w:rPr>
          <w:rFonts w:ascii="Arial" w:hAnsi="Arial"/>
          <w:sz w:val="8"/>
        </w:rPr>
      </w:pPr>
      <w:r>
        <w:rPr>
          <w:rFonts w:ascii="Arial" w:hAnsi="Arial" w:cs="Arial"/>
          <w:i/>
          <w:iCs/>
          <w:sz w:val="16"/>
        </w:rPr>
        <w:t>(X one applicable</w:t>
      </w:r>
      <w:r w:rsidR="007A3A0E">
        <w:rPr>
          <w:rFonts w:ascii="Arial" w:hAnsi="Arial" w:cs="Arial"/>
          <w:i/>
          <w:iCs/>
          <w:sz w:val="16"/>
        </w:rPr>
        <w:t>)</w:t>
      </w:r>
      <w:r w:rsidR="007A3A0E">
        <w:rPr>
          <w:rFonts w:ascii="Arial" w:hAnsi="Arial"/>
          <w:sz w:val="8"/>
        </w:rPr>
        <w:tab/>
      </w:r>
    </w:p>
    <w:p w:rsidR="00C72179" w:rsidRDefault="00C72179" w:rsidP="007A3A0E">
      <w:pPr>
        <w:rPr>
          <w:rFonts w:ascii="Arial" w:hAnsi="Arial"/>
          <w:sz w:val="8"/>
        </w:rPr>
      </w:pPr>
    </w:p>
    <w:p w:rsidR="007A3A0E" w:rsidRPr="00C72179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ind w:right="-21"/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 removal / re-erection / other)</w:t>
            </w:r>
          </w:p>
        </w:tc>
      </w:tr>
    </w:tbl>
    <w:p w:rsidR="007A3A0E" w:rsidRDefault="007A3A0E" w:rsidP="007A3A0E">
      <w:pPr>
        <w:pStyle w:val="FootnoteText"/>
        <w:rPr>
          <w:rFonts w:ascii="Arial" w:hAnsi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850"/>
        <w:gridCol w:w="1559"/>
        <w:gridCol w:w="851"/>
      </w:tblGrid>
      <w:tr w:rsidR="007A3A0E" w:rsidTr="00F6452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4A1A67">
              <w:rPr>
                <w:rFonts w:ascii="Arial" w:hAnsi="Arial"/>
                <w:sz w:val="16"/>
              </w:rPr>
              <w:t>(</w:t>
            </w:r>
            <w:proofErr w:type="spellStart"/>
            <w:r w:rsidR="004A1A67">
              <w:rPr>
                <w:rFonts w:ascii="Arial" w:hAnsi="Arial"/>
                <w:sz w:val="16"/>
              </w:rPr>
              <w:t>es</w:t>
            </w:r>
            <w:proofErr w:type="spellEnd"/>
            <w:r w:rsidR="004A1A67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7A3A0E" w:rsidRPr="00C72179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A3A0E" w:rsidTr="003C7176">
        <w:trPr>
          <w:cantSplit/>
        </w:trPr>
        <w:tc>
          <w:tcPr>
            <w:tcW w:w="6380" w:type="dxa"/>
            <w:vAlign w:val="center"/>
          </w:tcPr>
          <w:p w:rsidR="007A3A0E" w:rsidRDefault="007A3A0E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285FFD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7A3A0E" w:rsidTr="003C7176">
        <w:trPr>
          <w:cantSplit/>
        </w:trPr>
        <w:tc>
          <w:tcPr>
            <w:tcW w:w="1844" w:type="dxa"/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7A3A0E" w:rsidTr="003C7176">
        <w:trPr>
          <w:cantSplit/>
        </w:trPr>
        <w:tc>
          <w:tcPr>
            <w:tcW w:w="1844" w:type="dxa"/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1701"/>
        <w:gridCol w:w="1276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Pr="00285FFD" w:rsidRDefault="007A3A0E" w:rsidP="003C717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ind w:left="-142"/>
      </w:pPr>
      <w:r>
        <w:rPr>
          <w:rFonts w:ascii="Arial" w:hAnsi="Arial"/>
          <w:sz w:val="16"/>
        </w:rPr>
        <w:t>[inclusi</w:t>
      </w:r>
      <w:bookmarkStart w:id="0" w:name="_GoBack"/>
      <w:bookmarkEnd w:id="0"/>
      <w:r>
        <w:rPr>
          <w:rFonts w:ascii="Arial" w:hAnsi="Arial"/>
          <w:sz w:val="16"/>
        </w:rPr>
        <w:t>ve of GST]</w:t>
      </w:r>
      <w:r>
        <w:br w:type="page"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A3A0E" w:rsidTr="003C7176">
        <w:trPr>
          <w:cantSplit/>
        </w:trPr>
        <w:tc>
          <w:tcPr>
            <w:tcW w:w="6380" w:type="dxa"/>
          </w:tcPr>
          <w:p w:rsidR="007A3A0E" w:rsidRPr="00285FFD" w:rsidRDefault="007A3A0E" w:rsidP="001D7756">
            <w:pPr>
              <w:rPr>
                <w:rFonts w:ascii="Arial" w:hAnsi="Arial"/>
                <w:b/>
                <w:szCs w:val="24"/>
              </w:rPr>
            </w:pPr>
            <w:r w:rsidRPr="00285FFD">
              <w:rPr>
                <w:rFonts w:ascii="Arial" w:hAnsi="Arial"/>
                <w:b/>
                <w:szCs w:val="24"/>
              </w:rPr>
              <w:lastRenderedPageBreak/>
              <w:t xml:space="preserve">Licensed Building </w:t>
            </w:r>
            <w:r w:rsidR="001D7756">
              <w:rPr>
                <w:rFonts w:ascii="Arial" w:hAnsi="Arial"/>
                <w:b/>
                <w:szCs w:val="24"/>
              </w:rPr>
              <w:t>Service Provider</w:t>
            </w:r>
            <w:r w:rsidRPr="00285FFD">
              <w:rPr>
                <w:rFonts w:ascii="Arial" w:hAnsi="Arial"/>
                <w:b/>
                <w:szCs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673"/>
        <w:gridCol w:w="1824"/>
        <w:gridCol w:w="1266"/>
        <w:gridCol w:w="2926"/>
      </w:tblGrid>
      <w:tr w:rsidR="007A3A0E" w:rsidTr="00923FE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  <w:tr w:rsidR="00923FE6" w:rsidTr="00923FE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23FE6" w:rsidRPr="00923FE6" w:rsidRDefault="00923FE6" w:rsidP="003C717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E6" w:rsidRPr="00923FE6" w:rsidRDefault="00923FE6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3FE6" w:rsidRPr="00923FE6" w:rsidRDefault="00923FE6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E6" w:rsidRPr="00923FE6" w:rsidRDefault="00923FE6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A3A0E" w:rsidTr="00923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A363F2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677"/>
        <w:gridCol w:w="1827"/>
        <w:gridCol w:w="4187"/>
      </w:tblGrid>
      <w:tr w:rsidR="007A3A0E" w:rsidTr="00923FE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677"/>
        <w:gridCol w:w="1827"/>
        <w:gridCol w:w="4187"/>
      </w:tblGrid>
      <w:tr w:rsidR="007A3A0E" w:rsidTr="00923FE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A363F2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677"/>
        <w:gridCol w:w="1827"/>
        <w:gridCol w:w="4187"/>
      </w:tblGrid>
      <w:tr w:rsidR="007A3A0E" w:rsidTr="00923FE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A363F2">
              <w:rPr>
                <w:rFonts w:ascii="Arial" w:hAnsi="Arial"/>
                <w:b/>
                <w:sz w:val="18"/>
                <w:szCs w:val="18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A363F2" w:rsidRDefault="007A3A0E" w:rsidP="007A3A0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A3A0E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Default="007A3A0E" w:rsidP="007A3A0E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1677"/>
        <w:gridCol w:w="1827"/>
        <w:gridCol w:w="4187"/>
      </w:tblGrid>
      <w:tr w:rsidR="007A3A0E" w:rsidTr="00923FE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A3A0E" w:rsidRPr="00A363F2" w:rsidRDefault="007A3A0E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A3A0E" w:rsidRDefault="007A3A0E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A0E" w:rsidRDefault="007A3A0E" w:rsidP="003C7176">
            <w:pPr>
              <w:rPr>
                <w:rFonts w:ascii="Arial" w:hAnsi="Arial"/>
              </w:rPr>
            </w:pPr>
          </w:p>
        </w:tc>
      </w:tr>
    </w:tbl>
    <w:p w:rsidR="007A3A0E" w:rsidRPr="00285FFD" w:rsidRDefault="007A3A0E" w:rsidP="007A3A0E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544FC">
        <w:trPr>
          <w:cantSplit/>
        </w:trPr>
        <w:tc>
          <w:tcPr>
            <w:tcW w:w="6380" w:type="dxa"/>
          </w:tcPr>
          <w:p w:rsidR="002544FC" w:rsidRDefault="002544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Pr="002311EF" w:rsidRDefault="002544FC" w:rsidP="002311EF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In considering this application </w:t>
      </w:r>
      <w:r>
        <w:rPr>
          <w:rFonts w:ascii="Arial" w:hAnsi="Arial"/>
          <w:iCs/>
          <w:sz w:val="20"/>
        </w:rPr>
        <w:t xml:space="preserve">the following documents and matters were </w:t>
      </w:r>
      <w:r w:rsidR="002C7FE4">
        <w:rPr>
          <w:rFonts w:ascii="Arial" w:hAnsi="Arial"/>
          <w:iCs/>
          <w:sz w:val="20"/>
        </w:rPr>
        <w:t>taken into account (s98; s132</w:t>
      </w:r>
      <w:r w:rsidR="001951AE">
        <w:rPr>
          <w:rFonts w:ascii="Arial" w:hAnsi="Arial"/>
          <w:iCs/>
          <w:sz w:val="20"/>
        </w:rPr>
        <w:t>) -</w:t>
      </w:r>
      <w:r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1951AE"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>Details:</w:t>
      </w:r>
      <w:r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>Prepared by: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828"/>
        <w:gridCol w:w="3260"/>
      </w:tblGrid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documents: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certificates: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Reports: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Food Premises Verification Analysis: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Certificates provided: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Notifications by FCA: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historical or farm building: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  <w:vAlign w:val="bottom"/>
          </w:tcPr>
          <w:p w:rsidR="002544FC" w:rsidRDefault="002544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Relevant permit or consent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 w:rsidTr="00C72179">
        <w:trPr>
          <w:cantSplit/>
          <w:trHeight w:val="159"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requirements under other Acts: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</w:tbl>
    <w:p w:rsidR="00C72179" w:rsidRPr="004E3621" w:rsidRDefault="00C72179" w:rsidP="00D40E5F">
      <w:pPr>
        <w:rPr>
          <w:rFonts w:ascii="Arial" w:hAnsi="Arial"/>
          <w:b/>
          <w:i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995"/>
        <w:gridCol w:w="284"/>
        <w:gridCol w:w="280"/>
        <w:gridCol w:w="1560"/>
        <w:gridCol w:w="282"/>
      </w:tblGrid>
      <w:tr w:rsidR="004E3621" w:rsidRPr="00415F5A" w:rsidTr="004E3621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179" w:rsidRPr="00415F5A" w:rsidRDefault="00C72179" w:rsidP="004E3621">
            <w:pPr>
              <w:ind w:right="-108"/>
              <w:rPr>
                <w:rFonts w:ascii="Arial" w:hAnsi="Arial"/>
                <w:sz w:val="18"/>
                <w:szCs w:val="18"/>
              </w:rPr>
            </w:pPr>
            <w:r w:rsidRPr="00415F5A">
              <w:rPr>
                <w:rFonts w:ascii="Arial" w:hAnsi="Arial"/>
                <w:sz w:val="18"/>
                <w:szCs w:val="18"/>
              </w:rPr>
              <w:t>Relevant approvals</w:t>
            </w:r>
            <w:r w:rsidR="004E3621" w:rsidRPr="00415F5A">
              <w:rPr>
                <w:rFonts w:ascii="Arial" w:hAnsi="Arial"/>
                <w:sz w:val="18"/>
                <w:szCs w:val="18"/>
              </w:rPr>
              <w:t xml:space="preserve"> considered:</w:t>
            </w:r>
            <w:r w:rsidRPr="00415F5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179" w:rsidRPr="00415F5A" w:rsidRDefault="00C72179" w:rsidP="00D42C4C">
            <w:pPr>
              <w:rPr>
                <w:rFonts w:ascii="Arial" w:hAnsi="Arial"/>
                <w:sz w:val="20"/>
              </w:rPr>
            </w:pPr>
            <w:r w:rsidRPr="00415F5A">
              <w:rPr>
                <w:rFonts w:ascii="Arial" w:hAnsi="Arial"/>
                <w:sz w:val="20"/>
              </w:rPr>
              <w:t>Planning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79" w:rsidRPr="00415F5A" w:rsidRDefault="00C72179" w:rsidP="00D42C4C">
            <w:pPr>
              <w:jc w:val="right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179" w:rsidRPr="00415F5A" w:rsidRDefault="00C72179" w:rsidP="00D42C4C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179" w:rsidRPr="00415F5A" w:rsidRDefault="00C72179" w:rsidP="004E3621">
            <w:pPr>
              <w:rPr>
                <w:rFonts w:ascii="Arial" w:hAnsi="Arial"/>
                <w:sz w:val="20"/>
              </w:rPr>
            </w:pPr>
            <w:r w:rsidRPr="00415F5A">
              <w:rPr>
                <w:rFonts w:ascii="Arial" w:hAnsi="Arial"/>
                <w:sz w:val="20"/>
              </w:rPr>
              <w:t>Plumbing 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9" w:rsidRPr="00415F5A" w:rsidRDefault="00C72179" w:rsidP="00D42C4C">
            <w:pPr>
              <w:rPr>
                <w:rFonts w:ascii="Arial" w:hAnsi="Arial"/>
              </w:rPr>
            </w:pPr>
          </w:p>
        </w:tc>
      </w:tr>
    </w:tbl>
    <w:p w:rsidR="00C72179" w:rsidRPr="00415F5A" w:rsidRDefault="00C72179" w:rsidP="00C72179">
      <w:pPr>
        <w:rPr>
          <w:rFonts w:ascii="Arial" w:hAnsi="Arial"/>
          <w:sz w:val="8"/>
        </w:rPr>
      </w:pPr>
    </w:p>
    <w:p w:rsidR="00C72179" w:rsidRDefault="00C72179" w:rsidP="00C72179">
      <w:pPr>
        <w:rPr>
          <w:rFonts w:ascii="Arial" w:hAnsi="Arial"/>
          <w:sz w:val="16"/>
        </w:rPr>
      </w:pPr>
      <w:r w:rsidRPr="00415F5A">
        <w:rPr>
          <w:rFonts w:ascii="Arial" w:hAnsi="Arial" w:cs="Arial"/>
          <w:i/>
          <w:iCs/>
          <w:sz w:val="16"/>
        </w:rPr>
        <w:t>(X if applicable)</w:t>
      </w:r>
    </w:p>
    <w:p w:rsidR="002544FC" w:rsidRPr="00D40E5F" w:rsidRDefault="00D40E5F" w:rsidP="00D40E5F">
      <w:pPr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br w:type="page"/>
      </w:r>
      <w:r w:rsidR="002544FC" w:rsidRPr="007A3A0E">
        <w:rPr>
          <w:rFonts w:ascii="Arial" w:hAnsi="Arial"/>
          <w:b/>
          <w:iCs/>
          <w:sz w:val="20"/>
        </w:rPr>
        <w:lastRenderedPageBreak/>
        <w:t>This certificate is granted subject to the following conditions</w:t>
      </w:r>
      <w:r w:rsidR="002544FC">
        <w:rPr>
          <w:rFonts w:ascii="Arial" w:hAnsi="Arial"/>
          <w:iCs/>
          <w:sz w:val="20"/>
        </w:rPr>
        <w:t xml:space="preserve">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544FC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2544FC" w:rsidRDefault="002544FC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544FC" w:rsidRDefault="002544FC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2544FC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 w:rsidTr="002C7FE4">
        <w:trPr>
          <w:cantSplit/>
          <w:trHeight w:val="878"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</w:tbl>
    <w:p w:rsidR="002544FC" w:rsidRDefault="002544FC">
      <w:pPr>
        <w:spacing w:before="120" w:after="120"/>
        <w:ind w:left="-142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The following m</w:t>
      </w:r>
      <w:r>
        <w:rPr>
          <w:rFonts w:ascii="Arial" w:hAnsi="Arial"/>
          <w:sz w:val="20"/>
        </w:rPr>
        <w:t>andatory notification stages apply to this building work –</w:t>
      </w:r>
    </w:p>
    <w:p w:rsidR="002544FC" w:rsidRDefault="002544FC">
      <w:pPr>
        <w:spacing w:before="120" w:after="120"/>
        <w:ind w:right="-11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applicable</w:t>
      </w:r>
      <w:proofErr w:type="gramEnd"/>
      <w:r>
        <w:rPr>
          <w:rFonts w:ascii="Arial" w:hAnsi="Arial" w:cs="Arial"/>
          <w:i/>
          <w:iCs/>
          <w:sz w:val="16"/>
        </w:rPr>
        <w:t xml:space="preserve"> one.)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2"/>
        <w:gridCol w:w="283"/>
        <w:gridCol w:w="1117"/>
        <w:gridCol w:w="4050"/>
        <w:gridCol w:w="283"/>
      </w:tblGrid>
      <w:tr w:rsidR="002544FC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Covering in the foundations: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Other: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2544FC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Pouring structural concrete: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2544FC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Cladding or building-in structural frame: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2544FC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Completing the building work: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2544FC" w:rsidRDefault="002544FC">
      <w:pPr>
        <w:spacing w:before="120"/>
        <w:ind w:left="-14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if</w:t>
      </w:r>
      <w:proofErr w:type="gramEnd"/>
      <w:r>
        <w:rPr>
          <w:rFonts w:ascii="Arial" w:hAnsi="Arial" w:cs="Arial"/>
          <w:i/>
          <w:iCs/>
          <w:sz w:val="16"/>
        </w:rPr>
        <w:t xml:space="preserve"> applicable.)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284"/>
      </w:tblGrid>
      <w:tr w:rsidR="002544FC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2544FC" w:rsidRDefault="002544FC" w:rsidP="007A3A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Building work referred to in this certificate has been assessed as an alternative solution under the </w:t>
            </w:r>
            <w:r w:rsidR="007A3A0E">
              <w:rPr>
                <w:rFonts w:ascii="Arial" w:hAnsi="Arial" w:cs="Arial"/>
                <w:sz w:val="20"/>
              </w:rPr>
              <w:t>NCC</w:t>
            </w:r>
          </w:p>
        </w:tc>
        <w:tc>
          <w:tcPr>
            <w:tcW w:w="284" w:type="dxa"/>
          </w:tcPr>
          <w:p w:rsidR="002544FC" w:rsidRDefault="002544FC" w:rsidP="007A3A0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544FC" w:rsidRPr="007A3A0E" w:rsidRDefault="002544FC" w:rsidP="007A3A0E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2544FC" w:rsidRDefault="002544FC">
      <w:pPr>
        <w:ind w:left="-284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Details of alternative solution: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544F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544F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 w:rsidTr="002C7FE4">
        <w:trPr>
          <w:cantSplit/>
          <w:trHeight w:val="2323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</w:tbl>
    <w:p w:rsidR="002C7FE4" w:rsidRDefault="002C7FE4">
      <w:pPr>
        <w:spacing w:before="120" w:after="120"/>
        <w:ind w:left="-142"/>
        <w:jc w:val="both"/>
        <w:rPr>
          <w:rFonts w:ascii="Arial" w:hAnsi="Arial"/>
          <w:sz w:val="20"/>
        </w:rPr>
      </w:pPr>
    </w:p>
    <w:p w:rsidR="002544FC" w:rsidRDefault="002544FC">
      <w:pPr>
        <w:spacing w:before="120" w:after="120"/>
        <w:ind w:left="-142"/>
        <w:jc w:val="both"/>
        <w:rPr>
          <w:rFonts w:ascii="Arial" w:hAnsi="Arial"/>
          <w:b/>
          <w:sz w:val="20"/>
        </w:rPr>
      </w:pPr>
      <w:r w:rsidRPr="007A3A0E">
        <w:rPr>
          <w:rFonts w:ascii="Arial" w:hAnsi="Arial"/>
          <w:b/>
          <w:sz w:val="20"/>
        </w:rPr>
        <w:t>I certify that after assessment of the application submitted to me, I am satisfied that the building work to which this certificate appli</w:t>
      </w:r>
      <w:r w:rsidR="007A3A0E">
        <w:rPr>
          <w:rFonts w:ascii="Arial" w:hAnsi="Arial"/>
          <w:b/>
          <w:sz w:val="20"/>
        </w:rPr>
        <w:t xml:space="preserve">es is likely to comply with </w:t>
      </w:r>
      <w:r w:rsidRPr="007A3A0E">
        <w:rPr>
          <w:rFonts w:ascii="Arial" w:hAnsi="Arial"/>
          <w:b/>
          <w:sz w:val="20"/>
        </w:rPr>
        <w:t xml:space="preserve">the </w:t>
      </w:r>
      <w:r w:rsidRPr="007A3A0E">
        <w:rPr>
          <w:rFonts w:ascii="Arial" w:hAnsi="Arial"/>
          <w:b/>
          <w:i/>
          <w:iCs/>
          <w:sz w:val="20"/>
        </w:rPr>
        <w:t>Building</w:t>
      </w:r>
      <w:r w:rsidR="002311EF" w:rsidRPr="007A3A0E">
        <w:rPr>
          <w:rFonts w:ascii="Arial" w:hAnsi="Arial"/>
          <w:b/>
          <w:i/>
          <w:iCs/>
          <w:sz w:val="20"/>
        </w:rPr>
        <w:t> </w:t>
      </w:r>
      <w:r w:rsidRPr="007A3A0E">
        <w:rPr>
          <w:rFonts w:ascii="Arial" w:hAnsi="Arial"/>
          <w:b/>
          <w:i/>
          <w:iCs/>
          <w:sz w:val="20"/>
        </w:rPr>
        <w:t>Act</w:t>
      </w:r>
      <w:r w:rsidR="002311EF" w:rsidRPr="007A3A0E">
        <w:rPr>
          <w:rFonts w:ascii="Arial" w:hAnsi="Arial"/>
          <w:b/>
          <w:i/>
          <w:iCs/>
          <w:sz w:val="20"/>
        </w:rPr>
        <w:t> </w:t>
      </w:r>
      <w:r w:rsidRPr="007A3A0E">
        <w:rPr>
          <w:rFonts w:ascii="Arial" w:hAnsi="Arial"/>
          <w:b/>
          <w:i/>
          <w:iCs/>
          <w:sz w:val="20"/>
        </w:rPr>
        <w:t>20</w:t>
      </w:r>
      <w:r w:rsidR="00781C42" w:rsidRPr="007A3A0E">
        <w:rPr>
          <w:rFonts w:ascii="Arial" w:hAnsi="Arial"/>
          <w:b/>
          <w:i/>
          <w:iCs/>
          <w:sz w:val="20"/>
        </w:rPr>
        <w:t>16</w:t>
      </w:r>
      <w:r w:rsidR="007A3A0E">
        <w:rPr>
          <w:rFonts w:ascii="Arial" w:hAnsi="Arial"/>
          <w:b/>
          <w:i/>
          <w:iCs/>
          <w:sz w:val="20"/>
        </w:rPr>
        <w:t xml:space="preserve">, </w:t>
      </w:r>
      <w:r w:rsidR="007A3A0E">
        <w:rPr>
          <w:rFonts w:ascii="Arial" w:hAnsi="Arial"/>
          <w:b/>
          <w:iCs/>
          <w:sz w:val="20"/>
        </w:rPr>
        <w:t xml:space="preserve">the </w:t>
      </w:r>
      <w:r w:rsidR="007A3A0E">
        <w:rPr>
          <w:rFonts w:ascii="Arial" w:hAnsi="Arial"/>
          <w:b/>
          <w:i/>
          <w:iCs/>
          <w:sz w:val="20"/>
        </w:rPr>
        <w:t xml:space="preserve">Building Regulations 2016 </w:t>
      </w:r>
      <w:r w:rsidR="007A3A0E">
        <w:rPr>
          <w:rFonts w:ascii="Arial" w:hAnsi="Arial"/>
          <w:b/>
          <w:iCs/>
          <w:sz w:val="20"/>
        </w:rPr>
        <w:t>and the National Construction Code</w:t>
      </w:r>
      <w:r w:rsidRPr="007A3A0E">
        <w:rPr>
          <w:rFonts w:ascii="Arial" w:hAnsi="Arial"/>
          <w:b/>
          <w:sz w:val="20"/>
        </w:rPr>
        <w:t>.</w:t>
      </w:r>
    </w:p>
    <w:p w:rsidR="007A3A0E" w:rsidRPr="007A3A0E" w:rsidRDefault="007A3A0E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</w:p>
    <w:p w:rsidR="002544FC" w:rsidRDefault="002544FC">
      <w:pPr>
        <w:tabs>
          <w:tab w:val="left" w:pos="3402"/>
          <w:tab w:val="left" w:pos="6521"/>
          <w:tab w:val="left" w:pos="8080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  <w:r>
        <w:rPr>
          <w:rFonts w:ascii="Arial" w:hAnsi="Arial"/>
          <w:i/>
          <w:iCs/>
          <w:sz w:val="16"/>
          <w:szCs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2544FC">
        <w:trPr>
          <w:cantSplit/>
        </w:trPr>
        <w:tc>
          <w:tcPr>
            <w:tcW w:w="1844" w:type="dxa"/>
          </w:tcPr>
          <w:p w:rsidR="002544FC" w:rsidRDefault="002544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2544FC" w:rsidRDefault="002544FC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2544FC" w:rsidRDefault="002544F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/>
          <w:sz w:val="8"/>
        </w:rPr>
      </w:pPr>
    </w:p>
    <w:p w:rsidR="002544FC" w:rsidRDefault="002544FC"/>
    <w:sectPr w:rsidR="002544FC" w:rsidSect="00282B8F">
      <w:footerReference w:type="default" r:id="rId6"/>
      <w:footerReference w:type="first" r:id="rId7"/>
      <w:pgSz w:w="11906" w:h="16838" w:code="9"/>
      <w:pgMar w:top="1418" w:right="765" w:bottom="397" w:left="1797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1" w:rsidRDefault="00AE23B1">
      <w:r>
        <w:separator/>
      </w:r>
    </w:p>
  </w:endnote>
  <w:endnote w:type="continuationSeparator" w:id="0">
    <w:p w:rsidR="00AE23B1" w:rsidRDefault="00AE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FC" w:rsidRDefault="002544FC" w:rsidP="00D40E5F">
    <w:pPr>
      <w:pStyle w:val="Footer"/>
      <w:pBdr>
        <w:top w:val="single" w:sz="4" w:space="1" w:color="auto"/>
      </w:pBdr>
      <w:tabs>
        <w:tab w:val="clear" w:pos="4819"/>
        <w:tab w:val="clear" w:pos="9071"/>
        <w:tab w:val="right" w:pos="9356"/>
      </w:tabs>
      <w:ind w:left="-284" w:right="-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Director of Building Control – date approved</w:t>
    </w:r>
    <w:r w:rsidR="00415F5A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253A3E">
      <w:rPr>
        <w:rFonts w:ascii="Arial" w:hAnsi="Arial"/>
        <w:sz w:val="16"/>
      </w:rPr>
      <w:t>1 July 2017</w:t>
    </w:r>
    <w:r w:rsidR="00781C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Building </w:t>
    </w:r>
    <w:r w:rsidR="00910E22">
      <w:rPr>
        <w:rFonts w:ascii="Arial" w:hAnsi="Arial" w:cs="Arial"/>
        <w:i/>
        <w:sz w:val="16"/>
        <w:szCs w:val="16"/>
      </w:rPr>
      <w:t>Act 20</w:t>
    </w:r>
    <w:r w:rsidR="00DA41D8">
      <w:rPr>
        <w:rFonts w:ascii="Arial" w:hAnsi="Arial" w:cs="Arial"/>
        <w:i/>
        <w:sz w:val="16"/>
        <w:szCs w:val="16"/>
      </w:rPr>
      <w:t>16</w:t>
    </w:r>
    <w:r>
      <w:rPr>
        <w:rFonts w:ascii="Arial" w:hAnsi="Arial" w:cs="Arial"/>
        <w:sz w:val="16"/>
        <w:szCs w:val="16"/>
      </w:rPr>
      <w:t xml:space="preserve"> – Approved Form No 11</w:t>
    </w:r>
    <w:r w:rsidR="00486D70">
      <w:rPr>
        <w:rFonts w:ascii="Arial" w:hAnsi="Arial" w:cs="Arial"/>
        <w:sz w:val="16"/>
        <w:szCs w:val="16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32" w:rsidRDefault="009F5832" w:rsidP="009F5832">
    <w:pPr>
      <w:pStyle w:val="Footer"/>
      <w:pBdr>
        <w:top w:val="single" w:sz="4" w:space="1" w:color="auto"/>
      </w:pBdr>
      <w:tabs>
        <w:tab w:val="clear" w:pos="4819"/>
        <w:tab w:val="clear" w:pos="9071"/>
        <w:tab w:val="right" w:pos="9356"/>
      </w:tabs>
      <w:ind w:left="-284" w:right="-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Director of Building Control – date approved: </w:t>
    </w:r>
    <w:r>
      <w:rPr>
        <w:rFonts w:ascii="Arial" w:hAnsi="Arial"/>
        <w:sz w:val="16"/>
      </w:rPr>
      <w:t>1 July 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Building Act 2016</w:t>
    </w:r>
    <w:r>
      <w:rPr>
        <w:rFonts w:ascii="Arial" w:hAnsi="Arial" w:cs="Arial"/>
        <w:sz w:val="16"/>
        <w:szCs w:val="16"/>
      </w:rPr>
      <w:t xml:space="preserve"> – Approved Form No 11A</w:t>
    </w:r>
  </w:p>
  <w:p w:rsidR="002544FC" w:rsidRPr="009F5832" w:rsidRDefault="002544FC" w:rsidP="009F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1" w:rsidRDefault="00AE23B1">
      <w:r>
        <w:separator/>
      </w:r>
    </w:p>
  </w:footnote>
  <w:footnote w:type="continuationSeparator" w:id="0">
    <w:p w:rsidR="00AE23B1" w:rsidRDefault="00AE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3D"/>
    <w:rsid w:val="00093B8E"/>
    <w:rsid w:val="001459B2"/>
    <w:rsid w:val="001951AE"/>
    <w:rsid w:val="001C50C5"/>
    <w:rsid w:val="001D7756"/>
    <w:rsid w:val="002311EF"/>
    <w:rsid w:val="00253A3E"/>
    <w:rsid w:val="002544FC"/>
    <w:rsid w:val="00282B8F"/>
    <w:rsid w:val="002C7FE4"/>
    <w:rsid w:val="00342589"/>
    <w:rsid w:val="003E3990"/>
    <w:rsid w:val="00415F5A"/>
    <w:rsid w:val="00425F03"/>
    <w:rsid w:val="00486D70"/>
    <w:rsid w:val="004A1A67"/>
    <w:rsid w:val="004E3621"/>
    <w:rsid w:val="004F0A9A"/>
    <w:rsid w:val="00575E22"/>
    <w:rsid w:val="005E578B"/>
    <w:rsid w:val="00676811"/>
    <w:rsid w:val="006C0821"/>
    <w:rsid w:val="006C2958"/>
    <w:rsid w:val="006E637B"/>
    <w:rsid w:val="00781C42"/>
    <w:rsid w:val="00793E25"/>
    <w:rsid w:val="007A3A0E"/>
    <w:rsid w:val="008338BF"/>
    <w:rsid w:val="008F176C"/>
    <w:rsid w:val="00910E22"/>
    <w:rsid w:val="00923FE6"/>
    <w:rsid w:val="009251CB"/>
    <w:rsid w:val="00926C0D"/>
    <w:rsid w:val="009C6D75"/>
    <w:rsid w:val="009F5832"/>
    <w:rsid w:val="00A363F2"/>
    <w:rsid w:val="00AE23B1"/>
    <w:rsid w:val="00B049F9"/>
    <w:rsid w:val="00B04BE0"/>
    <w:rsid w:val="00B21EDA"/>
    <w:rsid w:val="00B333CC"/>
    <w:rsid w:val="00C13E69"/>
    <w:rsid w:val="00C72179"/>
    <w:rsid w:val="00D40E5F"/>
    <w:rsid w:val="00DA41D8"/>
    <w:rsid w:val="00E42538"/>
    <w:rsid w:val="00EB5B2A"/>
    <w:rsid w:val="00EE6D57"/>
    <w:rsid w:val="00F64525"/>
    <w:rsid w:val="00F66F3D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792D31"/>
  <w15:docId w15:val="{051504F8-E772-4706-A47A-CD9B0DA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A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2898</Characters>
  <Application>Microsoft Office Word</Application>
  <DocSecurity>0</DocSecurity>
  <Lines>161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LIKELY COMPLIANCE</vt:lpstr>
    </vt:vector>
  </TitlesOfParts>
  <Company>Department of Justice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LIKELY COMPLIANCE</dc:title>
  <dc:creator>julee massie</dc:creator>
  <cp:lastModifiedBy>Commane, Trish</cp:lastModifiedBy>
  <cp:revision>3</cp:revision>
  <cp:lastPrinted>2007-06-28T02:13:00Z</cp:lastPrinted>
  <dcterms:created xsi:type="dcterms:W3CDTF">2018-10-30T01:24:00Z</dcterms:created>
  <dcterms:modified xsi:type="dcterms:W3CDTF">2018-10-30T04:33:00Z</dcterms:modified>
</cp:coreProperties>
</file>